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BE190E" w:rsidTr="00CB2C49">
        <w:tc>
          <w:tcPr>
            <w:tcW w:w="3261" w:type="dxa"/>
            <w:shd w:val="clear" w:color="auto" w:fill="E7E6E6" w:themeFill="background2"/>
          </w:tcPr>
          <w:p w:rsidR="0075328A" w:rsidRPr="00BE190E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BE190E" w:rsidRDefault="003E523E" w:rsidP="00230905">
            <w:pPr>
              <w:rPr>
                <w:sz w:val="24"/>
                <w:szCs w:val="24"/>
              </w:rPr>
            </w:pPr>
            <w:r w:rsidRPr="00BE190E">
              <w:rPr>
                <w:b/>
                <w:sz w:val="24"/>
                <w:szCs w:val="24"/>
              </w:rPr>
              <w:t>Сетевая экономика</w:t>
            </w:r>
            <w:r w:rsidR="009B60C5" w:rsidRPr="00BE190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BE190E" w:rsidTr="00A30025">
        <w:tc>
          <w:tcPr>
            <w:tcW w:w="3261" w:type="dxa"/>
            <w:shd w:val="clear" w:color="auto" w:fill="E7E6E6" w:themeFill="background2"/>
          </w:tcPr>
          <w:p w:rsidR="00A30025" w:rsidRPr="00BE190E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BE190E" w:rsidRDefault="003E523E" w:rsidP="003E523E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09</w:t>
            </w:r>
            <w:r w:rsidR="00A30025" w:rsidRPr="00BE190E">
              <w:rPr>
                <w:sz w:val="24"/>
                <w:szCs w:val="24"/>
              </w:rPr>
              <w:t>.0</w:t>
            </w:r>
            <w:r w:rsidRPr="00BE190E">
              <w:rPr>
                <w:sz w:val="24"/>
                <w:szCs w:val="24"/>
              </w:rPr>
              <w:t>3</w:t>
            </w:r>
            <w:r w:rsidR="00A30025" w:rsidRPr="00BE190E">
              <w:rPr>
                <w:sz w:val="24"/>
                <w:szCs w:val="24"/>
              </w:rPr>
              <w:t>.0</w:t>
            </w:r>
            <w:r w:rsidRPr="00BE190E">
              <w:rPr>
                <w:sz w:val="24"/>
                <w:szCs w:val="24"/>
                <w:lang w:val="en-US"/>
              </w:rPr>
              <w:t>3</w:t>
            </w:r>
            <w:r w:rsidR="00A30025" w:rsidRPr="00BE19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1" w:type="dxa"/>
          </w:tcPr>
          <w:p w:rsidR="00A30025" w:rsidRPr="00BE190E" w:rsidRDefault="003E523E" w:rsidP="00230905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Прикладная информатика</w:t>
            </w:r>
          </w:p>
        </w:tc>
      </w:tr>
      <w:tr w:rsidR="009B60C5" w:rsidRPr="00BE190E" w:rsidTr="00CB2C49">
        <w:tc>
          <w:tcPr>
            <w:tcW w:w="3261" w:type="dxa"/>
            <w:shd w:val="clear" w:color="auto" w:fill="E7E6E6" w:themeFill="background2"/>
          </w:tcPr>
          <w:p w:rsidR="009B60C5" w:rsidRPr="00BE190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BE190E" w:rsidRDefault="000A7380" w:rsidP="001571E2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230905" w:rsidRPr="00BE190E" w:rsidTr="00CB2C49">
        <w:tc>
          <w:tcPr>
            <w:tcW w:w="3261" w:type="dxa"/>
            <w:shd w:val="clear" w:color="auto" w:fill="E7E6E6" w:themeFill="background2"/>
          </w:tcPr>
          <w:p w:rsidR="00230905" w:rsidRPr="00BE190E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BE190E" w:rsidRDefault="000A7380" w:rsidP="009B60C5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5 з.е.</w:t>
            </w:r>
          </w:p>
        </w:tc>
      </w:tr>
      <w:tr w:rsidR="009B60C5" w:rsidRPr="00BE190E" w:rsidTr="00CB2C49">
        <w:tc>
          <w:tcPr>
            <w:tcW w:w="3261" w:type="dxa"/>
            <w:shd w:val="clear" w:color="auto" w:fill="E7E6E6" w:themeFill="background2"/>
          </w:tcPr>
          <w:p w:rsidR="009B60C5" w:rsidRPr="00BE190E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1571E2" w:rsidRPr="00BE190E" w:rsidRDefault="00230905" w:rsidP="001571E2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Экзамен</w:t>
            </w:r>
            <w:r w:rsidR="00CB2C49" w:rsidRPr="00BE190E">
              <w:rPr>
                <w:sz w:val="24"/>
                <w:szCs w:val="24"/>
              </w:rPr>
              <w:t xml:space="preserve"> </w:t>
            </w:r>
          </w:p>
          <w:p w:rsidR="00230905" w:rsidRPr="00BE190E" w:rsidRDefault="00BE190E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Курсовая работа</w:t>
            </w:r>
          </w:p>
        </w:tc>
      </w:tr>
      <w:tr w:rsidR="00CB2C49" w:rsidRPr="00BE190E" w:rsidTr="00CB2C49">
        <w:tc>
          <w:tcPr>
            <w:tcW w:w="3261" w:type="dxa"/>
            <w:shd w:val="clear" w:color="auto" w:fill="E7E6E6" w:themeFill="background2"/>
          </w:tcPr>
          <w:p w:rsidR="00CB2C49" w:rsidRPr="00BE190E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BE190E" w:rsidRDefault="00315D02" w:rsidP="00315D02">
            <w:pPr>
              <w:rPr>
                <w:i/>
                <w:sz w:val="24"/>
                <w:szCs w:val="24"/>
                <w:highlight w:val="yellow"/>
              </w:rPr>
            </w:pPr>
            <w:r w:rsidRPr="00BE190E">
              <w:rPr>
                <w:i/>
                <w:sz w:val="24"/>
                <w:szCs w:val="24"/>
              </w:rPr>
              <w:t>И</w:t>
            </w:r>
            <w:r w:rsidR="001571E2" w:rsidRPr="00BE190E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CB2C49" w:rsidRPr="00BE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190E" w:rsidRDefault="00315D02" w:rsidP="001571E2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Кратк</w:t>
            </w:r>
            <w:r w:rsidR="00CB2C49" w:rsidRPr="00BE190E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1. </w:t>
            </w:r>
            <w:r w:rsidR="003E523E" w:rsidRPr="00BE190E">
              <w:rPr>
                <w:sz w:val="24"/>
                <w:szCs w:val="24"/>
              </w:rPr>
              <w:t>Понятие и сущность сетевой экономики</w:t>
            </w:r>
            <w:r w:rsidR="001571E2" w:rsidRPr="00BE190E">
              <w:rPr>
                <w:sz w:val="24"/>
                <w:szCs w:val="24"/>
              </w:rPr>
              <w:t>.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CB2C49" w:rsidP="00CB2C49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2. </w:t>
            </w:r>
            <w:r w:rsidR="003E523E" w:rsidRPr="00BE190E">
              <w:rPr>
                <w:sz w:val="24"/>
                <w:szCs w:val="24"/>
              </w:rPr>
              <w:t>Структура рынка сетевой экономики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3. </w:t>
            </w:r>
            <w:r w:rsidR="003E523E" w:rsidRPr="00BE190E">
              <w:rPr>
                <w:sz w:val="24"/>
                <w:szCs w:val="24"/>
              </w:rPr>
              <w:t>Электронные платежные системы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4. </w:t>
            </w:r>
            <w:r w:rsidR="003E523E" w:rsidRPr="00BE190E">
              <w:rPr>
                <w:sz w:val="24"/>
                <w:szCs w:val="24"/>
              </w:rPr>
              <w:t>Системы сетевой экономики</w:t>
            </w:r>
          </w:p>
        </w:tc>
      </w:tr>
      <w:tr w:rsidR="001571E2" w:rsidRPr="00BE190E" w:rsidTr="00CB2C49">
        <w:tc>
          <w:tcPr>
            <w:tcW w:w="10490" w:type="dxa"/>
            <w:gridSpan w:val="3"/>
          </w:tcPr>
          <w:p w:rsidR="001571E2" w:rsidRPr="00BE190E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5. </w:t>
            </w:r>
            <w:r w:rsidR="003E523E" w:rsidRPr="00BE190E">
              <w:rPr>
                <w:sz w:val="24"/>
                <w:szCs w:val="24"/>
              </w:rPr>
              <w:t>Системы электронной коммерции в секторе В2B</w:t>
            </w:r>
          </w:p>
        </w:tc>
      </w:tr>
      <w:tr w:rsidR="001571E2" w:rsidRPr="00BE190E" w:rsidTr="00CB2C49">
        <w:tc>
          <w:tcPr>
            <w:tcW w:w="10490" w:type="dxa"/>
            <w:gridSpan w:val="3"/>
          </w:tcPr>
          <w:p w:rsidR="001571E2" w:rsidRPr="00BE190E" w:rsidRDefault="001571E2" w:rsidP="00322D9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6. </w:t>
            </w:r>
            <w:r w:rsidR="003E523E" w:rsidRPr="00BE190E">
              <w:rPr>
                <w:sz w:val="24"/>
                <w:szCs w:val="24"/>
              </w:rPr>
              <w:t>Системы электронной коммерции в секторе В2С</w:t>
            </w:r>
          </w:p>
        </w:tc>
      </w:tr>
      <w:tr w:rsidR="001571E2" w:rsidRPr="00BE190E" w:rsidTr="00CB2C49">
        <w:tc>
          <w:tcPr>
            <w:tcW w:w="10490" w:type="dxa"/>
            <w:gridSpan w:val="3"/>
          </w:tcPr>
          <w:p w:rsidR="001571E2" w:rsidRPr="00BE190E" w:rsidRDefault="001571E2" w:rsidP="003E523E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Тема 7. </w:t>
            </w:r>
            <w:r w:rsidR="003E523E" w:rsidRPr="00BE190E">
              <w:rPr>
                <w:sz w:val="24"/>
                <w:szCs w:val="24"/>
              </w:rPr>
              <w:t>Системы сетевой экономики в секторе взаимодействия физических лиц (С2C)</w:t>
            </w:r>
          </w:p>
        </w:tc>
      </w:tr>
      <w:tr w:rsidR="00CB2C49" w:rsidRPr="00BE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190E" w:rsidRDefault="00CB2C49" w:rsidP="00E52BE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CB2C49" w:rsidP="00BE19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90E">
              <w:rPr>
                <w:b/>
                <w:sz w:val="24"/>
                <w:szCs w:val="24"/>
              </w:rPr>
              <w:t>Осно</w:t>
            </w:r>
            <w:r w:rsidR="000A7380" w:rsidRPr="00BE190E">
              <w:rPr>
                <w:b/>
                <w:sz w:val="24"/>
                <w:szCs w:val="24"/>
              </w:rPr>
              <w:t>вная литература</w:t>
            </w:r>
          </w:p>
          <w:p w:rsidR="000A7380" w:rsidRPr="00BE190E" w:rsidRDefault="000A7380" w:rsidP="00BE190E">
            <w:pPr>
              <w:widowControl/>
              <w:numPr>
                <w:ilvl w:val="0"/>
                <w:numId w:val="35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190E">
              <w:rPr>
                <w:color w:val="000000"/>
                <w:sz w:val="24"/>
                <w:szCs w:val="24"/>
              </w:rPr>
              <w:t>Кислицын, Е. В. Имитационные модели и методы сетевой экономики [Текст] : учебное пособие / Е. В. Кислицын, М. В. Панова ; М-во науки и высш. образования Рос. Федерации, Урал. гос. экон. ун-т. - Екатеринбург : [Издательство УрГЭУ], 2018. - 161 с. </w:t>
            </w:r>
            <w:hyperlink r:id="rId8" w:history="1">
              <w:r w:rsidRPr="00BE190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http://lib.usue.ru/resource/limit/ump/18/p491112.pdf</w:t>
              </w:r>
              <w:r w:rsidRPr="00BE190E">
                <w:rPr>
                  <w:rStyle w:val="aff2"/>
                  <w:sz w:val="24"/>
                  <w:szCs w:val="24"/>
                </w:rPr>
                <w:t>40экз</w:t>
              </w:r>
            </w:hyperlink>
            <w:r w:rsidRPr="00BE190E">
              <w:rPr>
                <w:color w:val="000000"/>
                <w:sz w:val="24"/>
                <w:szCs w:val="24"/>
              </w:rPr>
              <w:t>.</w:t>
            </w:r>
          </w:p>
          <w:p w:rsidR="00942C35" w:rsidRDefault="00942C35" w:rsidP="00BE19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  <w:p w:rsidR="00CB2C49" w:rsidRPr="00BE190E" w:rsidRDefault="000A7380" w:rsidP="00BE190E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90E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0A7380" w:rsidRPr="00BE190E" w:rsidRDefault="000A7380" w:rsidP="00BE190E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190E">
              <w:rPr>
                <w:color w:val="000000"/>
                <w:sz w:val="24"/>
                <w:szCs w:val="24"/>
              </w:rPr>
              <w:t>Дворядкина, Е. Б. Локальный потребительский рынок: сетевые аспекты развития [Текст] : научное издание / Е. Б. Дворядкина, Н. В. Новикова, Д. Ю. Веревкин ; [науч. ред. Е. Г. Анимица] ; Федер. агентство по образованию, Урал. гос. экон. ун-т. - Екатеринбург : [Издательство УрГЭУ], 2010. - 136 с. </w:t>
            </w:r>
            <w:hyperlink r:id="rId9" w:history="1">
              <w:r w:rsidRPr="00BE190E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http://lib.usue.ru/resource/limit/ump/10/e102.pdf</w:t>
              </w:r>
            </w:hyperlink>
            <w:r w:rsidRPr="00BE190E">
              <w:rPr>
                <w:color w:val="000000"/>
                <w:sz w:val="24"/>
                <w:szCs w:val="24"/>
              </w:rPr>
              <w:t>3экз.</w:t>
            </w:r>
          </w:p>
          <w:p w:rsidR="00CB2C49" w:rsidRPr="00BE190E" w:rsidRDefault="000A7380" w:rsidP="00BE190E">
            <w:pPr>
              <w:widowControl/>
              <w:numPr>
                <w:ilvl w:val="0"/>
                <w:numId w:val="39"/>
              </w:numPr>
              <w:shd w:val="clear" w:color="auto" w:fill="FFFFFF"/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kern w:val="0"/>
                <w:sz w:val="24"/>
                <w:szCs w:val="24"/>
              </w:rPr>
            </w:pPr>
            <w:r w:rsidRPr="00BE190E">
              <w:rPr>
                <w:color w:val="000000"/>
                <w:sz w:val="24"/>
                <w:szCs w:val="24"/>
              </w:rPr>
              <w:t>Новая </w:t>
            </w:r>
            <w:r w:rsidRPr="00BE190E">
              <w:rPr>
                <w:b/>
                <w:bCs/>
                <w:color w:val="FF0000"/>
                <w:sz w:val="24"/>
                <w:szCs w:val="24"/>
              </w:rPr>
              <w:t>экономика</w:t>
            </w:r>
            <w:r w:rsidRPr="00BE190E">
              <w:rPr>
                <w:color w:val="000000"/>
                <w:sz w:val="24"/>
                <w:szCs w:val="24"/>
              </w:rPr>
              <w:t>: теория и практика [Электронный ресурс] : монография / [Е. Ф. Авдокушин [и др.] ; под ред.: Е. Ф. Авдокушина, В. С. Сизова ; Вят. социал.-экон. ин-т. - Москва : Магистр: ИНФРА-М, 2014. - 368 с. </w:t>
            </w:r>
            <w:hyperlink r:id="rId10" w:history="1">
              <w:r w:rsidRPr="00BE190E">
                <w:rPr>
                  <w:rStyle w:val="aff2"/>
                  <w:i/>
                  <w:iCs/>
                  <w:sz w:val="24"/>
                  <w:szCs w:val="24"/>
                </w:rPr>
                <w:t>http://znanium.com/go.php?id=449418</w:t>
              </w:r>
            </w:hyperlink>
          </w:p>
        </w:tc>
      </w:tr>
      <w:tr w:rsidR="00CB2C49" w:rsidRPr="00BE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190E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CB2C49" w:rsidP="00CB2C49">
            <w:pPr>
              <w:rPr>
                <w:b/>
                <w:sz w:val="24"/>
                <w:szCs w:val="24"/>
              </w:rPr>
            </w:pPr>
            <w:r w:rsidRPr="00BE190E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BE190E" w:rsidRDefault="00CB2C49" w:rsidP="00CB2C49">
            <w:pPr>
              <w:jc w:val="both"/>
              <w:rPr>
                <w:sz w:val="24"/>
                <w:szCs w:val="24"/>
              </w:rPr>
            </w:pPr>
            <w:r w:rsidRPr="00BE190E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BE19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190E" w:rsidRDefault="00CB2C49" w:rsidP="00CB2C49">
            <w:pPr>
              <w:jc w:val="both"/>
              <w:rPr>
                <w:sz w:val="24"/>
                <w:szCs w:val="24"/>
              </w:rPr>
            </w:pPr>
            <w:r w:rsidRPr="00BE190E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BE190E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BE190E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BE190E" w:rsidRDefault="00CB2C49" w:rsidP="00CB2C49">
            <w:pPr>
              <w:rPr>
                <w:b/>
                <w:sz w:val="24"/>
                <w:szCs w:val="24"/>
              </w:rPr>
            </w:pPr>
            <w:r w:rsidRPr="00BE190E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0A7380" w:rsidRPr="00BE190E" w:rsidRDefault="000A7380" w:rsidP="000A7380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Общего доступа</w:t>
            </w:r>
          </w:p>
          <w:p w:rsidR="000A7380" w:rsidRPr="00BE190E" w:rsidRDefault="000A7380" w:rsidP="000A7380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- Справочная правовая система ГАРАНТ</w:t>
            </w:r>
          </w:p>
          <w:p w:rsidR="00E52BE5" w:rsidRPr="00BE190E" w:rsidRDefault="000A7380" w:rsidP="00E52BE5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BE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190E" w:rsidRDefault="00CB2C49" w:rsidP="008A7F05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CB2C49" w:rsidRPr="00BE190E" w:rsidRDefault="00CB2C49" w:rsidP="008A7F05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BE190E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BE190E" w:rsidRDefault="00CB2C49" w:rsidP="008A7F05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BE190E" w:rsidTr="00CB2C49">
        <w:tc>
          <w:tcPr>
            <w:tcW w:w="10490" w:type="dxa"/>
            <w:gridSpan w:val="3"/>
          </w:tcPr>
          <w:p w:rsidR="00EE06D7" w:rsidRPr="00BE190E" w:rsidRDefault="00EE06D7" w:rsidP="00EE06D7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06.001 Профессиональный стандарт «Программист», утвержденный приказом Министерства труда и социальной защиты Российской Федерации от 18 ноября 2013 г. </w:t>
            </w:r>
            <w:r w:rsidRPr="00BE190E">
              <w:rPr>
                <w:sz w:val="24"/>
                <w:szCs w:val="24"/>
                <w:lang w:val="en-US"/>
              </w:rPr>
              <w:t>N</w:t>
            </w:r>
            <w:r w:rsidRPr="00BE190E">
              <w:rPr>
                <w:sz w:val="24"/>
                <w:szCs w:val="24"/>
              </w:rPr>
              <w:t xml:space="preserve"> 679н</w:t>
            </w:r>
          </w:p>
          <w:p w:rsidR="00EE06D7" w:rsidRPr="00BE190E" w:rsidRDefault="00EE06D7" w:rsidP="00EE06D7">
            <w:pPr>
              <w:tabs>
                <w:tab w:val="left" w:pos="195"/>
              </w:tabs>
              <w:jc w:val="both"/>
              <w:rPr>
                <w:kern w:val="2"/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06.015 Профессиональный стандарт «Специалист по информационным системам», утвержденный приказом Министерства труда и социальной защиты Российской Федерации от 18 ноября 2014 г. </w:t>
            </w:r>
            <w:r w:rsidRPr="00BE190E">
              <w:rPr>
                <w:sz w:val="24"/>
                <w:szCs w:val="24"/>
                <w:lang w:val="en-US"/>
              </w:rPr>
              <w:t>N</w:t>
            </w:r>
            <w:r w:rsidRPr="00BE190E">
              <w:rPr>
                <w:sz w:val="24"/>
                <w:szCs w:val="24"/>
              </w:rPr>
              <w:t xml:space="preserve"> 896н</w:t>
            </w:r>
          </w:p>
          <w:p w:rsidR="00CB2C49" w:rsidRPr="00BE190E" w:rsidRDefault="00EE06D7" w:rsidP="00EE06D7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 xml:space="preserve">06.022 Профессиональный стандарт «Системный аналитик», утвержденный приказом Министерства </w:t>
            </w:r>
            <w:r w:rsidRPr="00BE190E">
              <w:rPr>
                <w:sz w:val="24"/>
                <w:szCs w:val="24"/>
              </w:rPr>
              <w:lastRenderedPageBreak/>
              <w:t xml:space="preserve">труда и социальной защиты Российской Федерации от 28 октября 2014 г. </w:t>
            </w:r>
            <w:r w:rsidRPr="00BE190E">
              <w:rPr>
                <w:sz w:val="24"/>
                <w:szCs w:val="24"/>
                <w:lang w:val="en-US"/>
              </w:rPr>
              <w:t>N</w:t>
            </w:r>
            <w:r w:rsidRPr="00BE190E">
              <w:rPr>
                <w:sz w:val="24"/>
                <w:szCs w:val="24"/>
              </w:rPr>
              <w:t xml:space="preserve"> 809н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942C35" w:rsidRDefault="00942C35" w:rsidP="00942C3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   Сурнина Н.М., Панова М.В.</w:t>
      </w:r>
    </w:p>
    <w:p w:rsidR="00942C35" w:rsidRDefault="00942C35" w:rsidP="00942C35">
      <w:pPr>
        <w:rPr>
          <w:sz w:val="24"/>
          <w:szCs w:val="24"/>
          <w:u w:val="single"/>
        </w:rPr>
      </w:pPr>
    </w:p>
    <w:p w:rsidR="00942C35" w:rsidRDefault="00942C35" w:rsidP="00942C35">
      <w:pPr>
        <w:rPr>
          <w:sz w:val="24"/>
          <w:szCs w:val="24"/>
        </w:rPr>
      </w:pPr>
    </w:p>
    <w:p w:rsidR="00942C35" w:rsidRDefault="00942C35" w:rsidP="00942C3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75328A" w:rsidRDefault="00732940" w:rsidP="0075328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0A7380" w:rsidRDefault="000A7380" w:rsidP="000A7380">
      <w:pPr>
        <w:jc w:val="center"/>
        <w:rPr>
          <w:b/>
          <w:sz w:val="24"/>
          <w:szCs w:val="24"/>
        </w:rPr>
      </w:pPr>
    </w:p>
    <w:p w:rsidR="00BE190E" w:rsidRDefault="00BE190E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0A7380" w:rsidRDefault="000A7380" w:rsidP="000A738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Перечень тем курсовых работ </w:t>
      </w:r>
    </w:p>
    <w:p w:rsidR="000A7380" w:rsidRPr="00CB2C49" w:rsidRDefault="000A7380" w:rsidP="000A7380">
      <w:pPr>
        <w:jc w:val="center"/>
        <w:rPr>
          <w:sz w:val="24"/>
          <w:szCs w:val="24"/>
        </w:rPr>
      </w:pP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BE190E" w:rsidRPr="00BE190E" w:rsidTr="0013199A">
        <w:tc>
          <w:tcPr>
            <w:tcW w:w="3261" w:type="dxa"/>
            <w:shd w:val="clear" w:color="auto" w:fill="E7E6E6" w:themeFill="background2"/>
          </w:tcPr>
          <w:p w:rsidR="000A7380" w:rsidRPr="00BE190E" w:rsidRDefault="000A7380" w:rsidP="0013199A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0A7380" w:rsidRPr="00BE190E" w:rsidRDefault="000A7380" w:rsidP="0013199A">
            <w:pPr>
              <w:rPr>
                <w:sz w:val="24"/>
                <w:szCs w:val="24"/>
              </w:rPr>
            </w:pPr>
            <w:r w:rsidRPr="00BE190E">
              <w:rPr>
                <w:b/>
                <w:sz w:val="24"/>
                <w:szCs w:val="24"/>
              </w:rPr>
              <w:t>Сетевая экономика</w:t>
            </w:r>
          </w:p>
        </w:tc>
      </w:tr>
      <w:tr w:rsidR="00BE190E" w:rsidRPr="00BE190E" w:rsidTr="0013199A">
        <w:tc>
          <w:tcPr>
            <w:tcW w:w="3261" w:type="dxa"/>
            <w:shd w:val="clear" w:color="auto" w:fill="E7E6E6" w:themeFill="background2"/>
          </w:tcPr>
          <w:p w:rsidR="000A7380" w:rsidRPr="00BE190E" w:rsidRDefault="000A7380" w:rsidP="0013199A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0A7380" w:rsidRPr="00BE190E" w:rsidRDefault="000A7380" w:rsidP="0013199A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09.03.03 Прикладная информатика</w:t>
            </w:r>
          </w:p>
        </w:tc>
      </w:tr>
      <w:tr w:rsidR="00BE190E" w:rsidRPr="00BE190E" w:rsidTr="0013199A">
        <w:tc>
          <w:tcPr>
            <w:tcW w:w="3261" w:type="dxa"/>
            <w:shd w:val="clear" w:color="auto" w:fill="E7E6E6" w:themeFill="background2"/>
          </w:tcPr>
          <w:p w:rsidR="000A7380" w:rsidRPr="00BE190E" w:rsidRDefault="000A7380" w:rsidP="0013199A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0A7380" w:rsidRPr="00BE190E" w:rsidRDefault="000A7380" w:rsidP="0013199A">
            <w:pPr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Прикладная информатика в экономике</w:t>
            </w:r>
          </w:p>
        </w:tc>
      </w:tr>
      <w:tr w:rsidR="00BE190E" w:rsidRPr="00BE190E" w:rsidTr="0013199A">
        <w:tc>
          <w:tcPr>
            <w:tcW w:w="3261" w:type="dxa"/>
            <w:shd w:val="clear" w:color="auto" w:fill="E7E6E6" w:themeFill="background2"/>
          </w:tcPr>
          <w:p w:rsidR="000A7380" w:rsidRPr="00BE190E" w:rsidRDefault="000A7380" w:rsidP="0013199A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0A7380" w:rsidRPr="00BE190E" w:rsidRDefault="00EE06D7" w:rsidP="0013199A">
            <w:pPr>
              <w:rPr>
                <w:i/>
                <w:sz w:val="24"/>
                <w:szCs w:val="24"/>
                <w:highlight w:val="yellow"/>
              </w:rPr>
            </w:pPr>
            <w:r w:rsidRPr="00BE190E">
              <w:rPr>
                <w:i/>
                <w:sz w:val="24"/>
                <w:szCs w:val="24"/>
              </w:rPr>
              <w:t>И</w:t>
            </w:r>
            <w:r w:rsidR="000A7380" w:rsidRPr="00BE190E">
              <w:rPr>
                <w:i/>
                <w:sz w:val="24"/>
                <w:szCs w:val="24"/>
              </w:rPr>
              <w:t>нформационных технологий и статистики</w:t>
            </w:r>
          </w:p>
        </w:tc>
      </w:tr>
      <w:tr w:rsidR="00BE190E" w:rsidRPr="00BE190E" w:rsidTr="0013199A">
        <w:tc>
          <w:tcPr>
            <w:tcW w:w="10490" w:type="dxa"/>
            <w:gridSpan w:val="2"/>
            <w:shd w:val="clear" w:color="auto" w:fill="E7E6E6" w:themeFill="background2"/>
          </w:tcPr>
          <w:p w:rsidR="000A7380" w:rsidRPr="00BE190E" w:rsidRDefault="000A7380" w:rsidP="0013199A">
            <w:pPr>
              <w:rPr>
                <w:b/>
                <w:i/>
                <w:sz w:val="24"/>
                <w:szCs w:val="24"/>
              </w:rPr>
            </w:pPr>
            <w:r w:rsidRPr="00BE190E">
              <w:rPr>
                <w:b/>
                <w:i/>
                <w:sz w:val="24"/>
                <w:szCs w:val="24"/>
              </w:rPr>
              <w:t xml:space="preserve">Темы курсовых работ 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 Проектирование и разработка интернет-магазина предприятия отрасли «Черная и цветная металлургия»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2 Проектирование и разработка интернет-магазина предприятия отрасли «Машиностроение»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3 Проектирование и разработка интернет-магазина предприятия отрасли «Туризм»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4 Проектирование и разработка интернет-магазина предприятия отрасли «Производство строительных материалов»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5 Проектирование и разработка интернет-магазина предприятия отрасли «Фармацевтическая промышленность»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6 Проектирование и разработка интернет-магазина предприятия отрасли «Пищевая промышленность»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7 Проектирование и разработка интернет-магазина предприятия отрасли «Компьютеры, оргтехника, комплектующие»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8 Проектирование и разработка интернет-магазина предприятия отрасли «Книгоиздательство»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9 Проектирование и разработка интернет-магазина предприятия отрасли «Бытовая электроника»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10 Проектирование и разработка интернет-магазина предприятия отрасли «Мебельное производство»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11 Проектирование и разработка интернет-магазина предприятия отрасли «Топливно-энергетический комплекс»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12 Проектирование и разработка интернет-магазина предприятия отрасли «Лесная, деревообрабатывающая промышленность»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13 Проектирование и разработка интернет-магазина предприятия отрасли «Транспорт»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14 Проектирование и разработка интернет-магазина предприятия отрасли «Связь»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15 Проектирование и разработка интернет-магазина предприятия отрасли «Средства массовой информации»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16 Проектирование и разработка интернет-магазина предприятия отрасли «Образование»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17 Проектирование и разработка интернет-магазина предприятия отрасли «Индустрий развлечений»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18 Проектирование и разработка интернет-магазина предприятия отрасли «Легкая промышленность»</w:t>
            </w:r>
          </w:p>
        </w:tc>
      </w:tr>
      <w:tr w:rsidR="00BE190E" w:rsidRPr="00BE190E" w:rsidTr="0013199A">
        <w:tc>
          <w:tcPr>
            <w:tcW w:w="10490" w:type="dxa"/>
            <w:gridSpan w:val="2"/>
          </w:tcPr>
          <w:p w:rsidR="000A7380" w:rsidRPr="00BE190E" w:rsidRDefault="000A7380" w:rsidP="000A7380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BE190E">
              <w:rPr>
                <w:sz w:val="24"/>
                <w:szCs w:val="24"/>
              </w:rPr>
              <w:t>19 Проектирование и разработка интернет-магазина предприятия отрасли «Здравоохранение»</w:t>
            </w:r>
          </w:p>
        </w:tc>
      </w:tr>
    </w:tbl>
    <w:p w:rsidR="000A7380" w:rsidRDefault="000A7380" w:rsidP="000A7380">
      <w:pPr>
        <w:rPr>
          <w:sz w:val="24"/>
          <w:szCs w:val="24"/>
        </w:rPr>
      </w:pPr>
      <w:bookmarkStart w:id="0" w:name="_GoBack"/>
      <w:bookmarkEnd w:id="0"/>
    </w:p>
    <w:p w:rsidR="00942C35" w:rsidRDefault="00942C35" w:rsidP="00942C35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подготовили           Сурнина Н.М., Панова М.В.</w:t>
      </w:r>
    </w:p>
    <w:p w:rsidR="00942C35" w:rsidRDefault="00942C35" w:rsidP="00942C35">
      <w:pPr>
        <w:rPr>
          <w:sz w:val="24"/>
          <w:szCs w:val="24"/>
          <w:u w:val="single"/>
        </w:rPr>
      </w:pPr>
    </w:p>
    <w:p w:rsidR="00942C35" w:rsidRDefault="00942C35" w:rsidP="00942C35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Информационных технологий и статистики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 xml:space="preserve">образовательной программы 09.03.03 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 xml:space="preserve">Прикладная информатика, </w:t>
      </w:r>
    </w:p>
    <w:p w:rsidR="00942C35" w:rsidRDefault="00942C35" w:rsidP="00942C35">
      <w:pPr>
        <w:ind w:left="-284"/>
        <w:rPr>
          <w:sz w:val="24"/>
        </w:rPr>
      </w:pPr>
      <w:r>
        <w:rPr>
          <w:sz w:val="24"/>
        </w:rPr>
        <w:t>(профиль: Прикладная информатика в экономике)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Н.М.Сурнина</w:t>
      </w:r>
    </w:p>
    <w:p w:rsidR="00B075E2" w:rsidRDefault="00B075E2" w:rsidP="0072362D">
      <w:pPr>
        <w:ind w:left="360"/>
        <w:jc w:val="center"/>
        <w:rPr>
          <w:b/>
          <w:sz w:val="24"/>
          <w:szCs w:val="24"/>
        </w:rPr>
      </w:pPr>
    </w:p>
    <w:p w:rsidR="00F41493" w:rsidRDefault="00F41493" w:rsidP="00F41493">
      <w:pPr>
        <w:rPr>
          <w:b/>
          <w:sz w:val="24"/>
          <w:szCs w:val="24"/>
        </w:rPr>
      </w:pPr>
    </w:p>
    <w:p w:rsidR="00230905" w:rsidRDefault="00230905" w:rsidP="00F41493">
      <w:pPr>
        <w:rPr>
          <w:b/>
          <w:sz w:val="24"/>
          <w:szCs w:val="24"/>
        </w:rPr>
      </w:pPr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6F2" w:rsidRDefault="00FA36F2">
      <w:r>
        <w:separator/>
      </w:r>
    </w:p>
  </w:endnote>
  <w:endnote w:type="continuationSeparator" w:id="0">
    <w:p w:rsidR="00FA36F2" w:rsidRDefault="00FA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6F2" w:rsidRDefault="00FA36F2">
      <w:r>
        <w:separator/>
      </w:r>
    </w:p>
  </w:footnote>
  <w:footnote w:type="continuationSeparator" w:id="0">
    <w:p w:rsidR="00FA36F2" w:rsidRDefault="00FA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26414FC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32BC0B2B"/>
    <w:multiLevelType w:val="multilevel"/>
    <w:tmpl w:val="1F58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C3F20"/>
    <w:multiLevelType w:val="multilevel"/>
    <w:tmpl w:val="F782F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6" w15:restartNumberingAfterBreak="0">
    <w:nsid w:val="3F585DBB"/>
    <w:multiLevelType w:val="multilevel"/>
    <w:tmpl w:val="219A9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4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5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3" w15:restartNumberingAfterBreak="0">
    <w:nsid w:val="70861F6F"/>
    <w:multiLevelType w:val="multilevel"/>
    <w:tmpl w:val="6EDC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5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9B912D2"/>
    <w:multiLevelType w:val="multilevel"/>
    <w:tmpl w:val="78689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6"/>
  </w:num>
  <w:num w:numId="4">
    <w:abstractNumId w:val="2"/>
  </w:num>
  <w:num w:numId="5">
    <w:abstractNumId w:val="34"/>
  </w:num>
  <w:num w:numId="6">
    <w:abstractNumId w:val="35"/>
  </w:num>
  <w:num w:numId="7">
    <w:abstractNumId w:val="24"/>
  </w:num>
  <w:num w:numId="8">
    <w:abstractNumId w:val="21"/>
  </w:num>
  <w:num w:numId="9">
    <w:abstractNumId w:val="30"/>
  </w:num>
  <w:num w:numId="10">
    <w:abstractNumId w:val="31"/>
  </w:num>
  <w:num w:numId="11">
    <w:abstractNumId w:val="8"/>
  </w:num>
  <w:num w:numId="12">
    <w:abstractNumId w:val="17"/>
  </w:num>
  <w:num w:numId="13">
    <w:abstractNumId w:val="29"/>
  </w:num>
  <w:num w:numId="14">
    <w:abstractNumId w:val="11"/>
  </w:num>
  <w:num w:numId="15">
    <w:abstractNumId w:val="25"/>
  </w:num>
  <w:num w:numId="16">
    <w:abstractNumId w:val="37"/>
  </w:num>
  <w:num w:numId="17">
    <w:abstractNumId w:val="18"/>
  </w:num>
  <w:num w:numId="18">
    <w:abstractNumId w:val="10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1"/>
  </w:num>
  <w:num w:numId="24">
    <w:abstractNumId w:val="9"/>
  </w:num>
  <w:num w:numId="25">
    <w:abstractNumId w:val="0"/>
  </w:num>
  <w:num w:numId="26">
    <w:abstractNumId w:val="26"/>
  </w:num>
  <w:num w:numId="27">
    <w:abstractNumId w:val="32"/>
  </w:num>
  <w:num w:numId="28">
    <w:abstractNumId w:val="19"/>
  </w:num>
  <w:num w:numId="29">
    <w:abstractNumId w:val="14"/>
  </w:num>
  <w:num w:numId="30">
    <w:abstractNumId w:val="28"/>
  </w:num>
  <w:num w:numId="31">
    <w:abstractNumId w:val="38"/>
  </w:num>
  <w:num w:numId="32">
    <w:abstractNumId w:val="22"/>
  </w:num>
  <w:num w:numId="33">
    <w:abstractNumId w:val="7"/>
  </w:num>
  <w:num w:numId="34">
    <w:abstractNumId w:val="16"/>
  </w:num>
  <w:num w:numId="35">
    <w:abstractNumId w:val="5"/>
  </w:num>
  <w:num w:numId="36">
    <w:abstractNumId w:val="13"/>
  </w:num>
  <w:num w:numId="37">
    <w:abstractNumId w:val="12"/>
  </w:num>
  <w:num w:numId="38">
    <w:abstractNumId w:val="36"/>
  </w:num>
  <w:num w:numId="39">
    <w:abstractNumId w:val="3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A7380"/>
    <w:rsid w:val="000B4377"/>
    <w:rsid w:val="000B4702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571E2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5D02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523E"/>
    <w:rsid w:val="003F4438"/>
    <w:rsid w:val="003F4F89"/>
    <w:rsid w:val="004004CB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18D2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0002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A7F0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2C35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190E"/>
    <w:rsid w:val="00BE6AA6"/>
    <w:rsid w:val="00BE6EF2"/>
    <w:rsid w:val="00BF48BE"/>
    <w:rsid w:val="00BF553F"/>
    <w:rsid w:val="00BF6943"/>
    <w:rsid w:val="00BF788B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52BE5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6D7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36F2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81970F"/>
  <w15:docId w15:val="{FDAD394B-8AC2-42CE-B9EF-F2DCC9ABE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8/p491112.pdf40&#1101;&#1082;&#107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znanium.com/go.php?id=449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0/e10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5BA00-5222-4532-83EA-C36FCF724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660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6015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2019-03-13T06:15:00Z</cp:lastPrinted>
  <dcterms:created xsi:type="dcterms:W3CDTF">2019-03-12T12:38:00Z</dcterms:created>
  <dcterms:modified xsi:type="dcterms:W3CDTF">2019-08-05T09:08:00Z</dcterms:modified>
</cp:coreProperties>
</file>